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E" w:rsidRPr="000A4334" w:rsidRDefault="006E1D87" w:rsidP="002378C4">
      <w:pPr>
        <w:spacing w:line="340" w:lineRule="exact"/>
        <w:jc w:val="center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みえ松阪マラソン</w:t>
      </w:r>
      <w:r w:rsidR="00862EAE" w:rsidRPr="000A4334">
        <w:rPr>
          <w:rFonts w:ascii="メイリオ" w:eastAsia="メイリオ" w:hAnsi="メイリオ" w:hint="eastAsia"/>
          <w:b/>
        </w:rPr>
        <w:t>2024給水</w:t>
      </w:r>
      <w:r w:rsidR="00C03ADB" w:rsidRPr="000A4334">
        <w:rPr>
          <w:rFonts w:ascii="メイリオ" w:eastAsia="メイリオ" w:hAnsi="メイリオ" w:hint="eastAsia"/>
          <w:b/>
        </w:rPr>
        <w:t>給食関連物資</w:t>
      </w:r>
      <w:r w:rsidR="00B56807" w:rsidRPr="000A4334">
        <w:rPr>
          <w:rFonts w:ascii="メイリオ" w:eastAsia="メイリオ" w:hAnsi="メイリオ" w:hint="eastAsia"/>
          <w:b/>
        </w:rPr>
        <w:t>調達　仕様書</w:t>
      </w:r>
    </w:p>
    <w:p w:rsidR="00B56807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E504A5" w:rsidRPr="002378C4" w:rsidRDefault="00E504A5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１　</w:t>
      </w:r>
      <w:r w:rsidR="00525AFC">
        <w:rPr>
          <w:rFonts w:ascii="メイリオ" w:eastAsia="メイリオ" w:hAnsi="メイリオ" w:hint="eastAsia"/>
          <w:b/>
        </w:rPr>
        <w:t>内容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</w:t>
      </w:r>
      <w:r w:rsidR="006E1D87" w:rsidRPr="002378C4">
        <w:rPr>
          <w:rFonts w:ascii="メイリオ" w:eastAsia="メイリオ" w:hAnsi="メイリオ"/>
        </w:rPr>
        <w:t>202</w:t>
      </w:r>
      <w:r w:rsidR="00E625D6">
        <w:rPr>
          <w:rFonts w:ascii="メイリオ" w:eastAsia="メイリオ" w:hAnsi="メイリオ" w:hint="eastAsia"/>
        </w:rPr>
        <w:t>4</w:t>
      </w:r>
      <w:r w:rsidR="00C85B32" w:rsidRPr="002378C4">
        <w:rPr>
          <w:rFonts w:ascii="メイリオ" w:eastAsia="メイリオ" w:hAnsi="メイリオ"/>
        </w:rPr>
        <w:t>給</w:t>
      </w:r>
      <w:r w:rsidR="00C03ADB" w:rsidRPr="002378C4">
        <w:rPr>
          <w:rFonts w:ascii="メイリオ" w:eastAsia="メイリオ" w:hAnsi="メイリオ" w:hint="eastAsia"/>
        </w:rPr>
        <w:t>水</w:t>
      </w:r>
      <w:r w:rsidR="00C03ADB" w:rsidRPr="002378C4">
        <w:rPr>
          <w:rFonts w:ascii="メイリオ" w:eastAsia="メイリオ" w:hAnsi="メイリオ"/>
        </w:rPr>
        <w:t>給食関連物資</w:t>
      </w:r>
      <w:r w:rsidRPr="002378C4">
        <w:rPr>
          <w:rFonts w:ascii="メイリオ" w:eastAsia="メイリオ" w:hAnsi="メイリオ"/>
        </w:rPr>
        <w:t>の</w:t>
      </w:r>
      <w:r w:rsidR="00C75DA6">
        <w:rPr>
          <w:rFonts w:ascii="メイリオ" w:eastAsia="メイリオ" w:hAnsi="メイリオ" w:hint="eastAsia"/>
        </w:rPr>
        <w:t>調達</w:t>
      </w:r>
    </w:p>
    <w:p w:rsidR="00862EAE" w:rsidRPr="002378C4" w:rsidRDefault="00862EAE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２　</w:t>
      </w:r>
      <w:r w:rsidR="00525AFC">
        <w:rPr>
          <w:rFonts w:ascii="メイリオ" w:eastAsia="メイリオ" w:hAnsi="メイリオ" w:hint="eastAsia"/>
          <w:b/>
        </w:rPr>
        <w:t>納入品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</w:t>
      </w:r>
      <w:r w:rsidR="00C03ADB" w:rsidRPr="002378C4">
        <w:rPr>
          <w:rFonts w:ascii="メイリオ" w:eastAsia="メイリオ" w:hAnsi="メイリオ"/>
        </w:rPr>
        <w:t>受注者は本仕様書に基づく関連物資</w:t>
      </w:r>
      <w:r w:rsidRPr="002378C4">
        <w:rPr>
          <w:rFonts w:ascii="メイリオ" w:eastAsia="メイリオ" w:hAnsi="メイリオ"/>
        </w:rPr>
        <w:t>及び数量を納品すること。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Pr="002378C4">
        <w:rPr>
          <w:rFonts w:ascii="メイリオ" w:eastAsia="メイリオ" w:hAnsi="メイリオ"/>
        </w:rPr>
        <w:t>すべての物品は、新品であること。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（３）</w:t>
      </w:r>
      <w:r w:rsidRPr="002378C4">
        <w:rPr>
          <w:rFonts w:ascii="メイリオ" w:eastAsia="メイリオ" w:hAnsi="メイリオ"/>
        </w:rPr>
        <w:t>食材の賞味期限は、納入日より3か月以上先のものであること。</w:t>
      </w:r>
    </w:p>
    <w:p w:rsidR="00EA374E" w:rsidRDefault="00B56807" w:rsidP="00EA374E">
      <w:pPr>
        <w:spacing w:line="340" w:lineRule="exact"/>
        <w:ind w:left="424" w:hangingChars="202" w:hanging="424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（４）</w:t>
      </w:r>
      <w:r w:rsidR="001F6E8B" w:rsidRPr="002378C4">
        <w:rPr>
          <w:rFonts w:ascii="メイリオ" w:eastAsia="メイリオ" w:hAnsi="メイリオ" w:hint="eastAsia"/>
        </w:rPr>
        <w:t>別</w:t>
      </w:r>
      <w:r w:rsidRPr="002378C4">
        <w:rPr>
          <w:rFonts w:ascii="メイリオ" w:eastAsia="メイリオ" w:hAnsi="メイリオ"/>
        </w:rPr>
        <w:t>表に示す商品を納品すること。</w:t>
      </w:r>
    </w:p>
    <w:p w:rsidR="00B56807" w:rsidRPr="002378C4" w:rsidRDefault="00B56807" w:rsidP="00EA374E">
      <w:pPr>
        <w:spacing w:line="340" w:lineRule="exact"/>
        <w:ind w:leftChars="200" w:left="420" w:firstLineChars="100" w:firstLine="21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/>
        </w:rPr>
        <w:t>なお、「備考欄」に類似品可とされている商品については、入札参加申請書提出時に同等品承諾書を提出し、了承を得ること。</w:t>
      </w:r>
      <w:r w:rsidR="001F6E8B" w:rsidRPr="002378C4">
        <w:rPr>
          <w:rFonts w:ascii="メイリオ" w:eastAsia="メイリオ" w:hAnsi="メイリオ" w:hint="eastAsia"/>
        </w:rPr>
        <w:t>※</w:t>
      </w:r>
      <w:r w:rsidR="004437FA" w:rsidRPr="00276F59">
        <w:rPr>
          <w:rFonts w:ascii="メイリオ" w:eastAsia="メイリオ" w:hAnsi="メイリオ" w:hint="eastAsia"/>
        </w:rPr>
        <w:t>提出期限：</w:t>
      </w:r>
      <w:r w:rsidR="008A77AB" w:rsidRPr="00276F59">
        <w:rPr>
          <w:rFonts w:ascii="メイリオ" w:eastAsia="メイリオ" w:hAnsi="メイリオ"/>
        </w:rPr>
        <w:t>11</w:t>
      </w:r>
      <w:r w:rsidR="004437FA" w:rsidRPr="00276F59">
        <w:rPr>
          <w:rFonts w:ascii="メイリオ" w:eastAsia="メイリオ" w:hAnsi="メイリオ" w:hint="eastAsia"/>
        </w:rPr>
        <w:t>月</w:t>
      </w:r>
      <w:r w:rsidR="008A77AB" w:rsidRPr="00276F59">
        <w:rPr>
          <w:rFonts w:ascii="メイリオ" w:eastAsia="メイリオ" w:hAnsi="メイリオ"/>
        </w:rPr>
        <w:t>5</w:t>
      </w:r>
      <w:r w:rsidR="006B37F8" w:rsidRPr="00276F59">
        <w:rPr>
          <w:rFonts w:ascii="メイリオ" w:eastAsia="メイリオ" w:hAnsi="メイリオ" w:hint="eastAsia"/>
        </w:rPr>
        <w:t>日（火</w:t>
      </w:r>
      <w:r w:rsidR="004437FA" w:rsidRPr="00276F59">
        <w:rPr>
          <w:rFonts w:ascii="メイリオ" w:eastAsia="メイリオ" w:hAnsi="メイリオ" w:hint="eastAsia"/>
        </w:rPr>
        <w:t>）</w:t>
      </w:r>
      <w:r w:rsidR="004437FA" w:rsidRPr="002378C4">
        <w:rPr>
          <w:rFonts w:ascii="メイリオ" w:eastAsia="メイリオ" w:hAnsi="メイリオ" w:hint="eastAsia"/>
        </w:rPr>
        <w:t xml:space="preserve">　</w:t>
      </w:r>
    </w:p>
    <w:p w:rsidR="004437FA" w:rsidRPr="002378C4" w:rsidRDefault="004437FA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３　</w:t>
      </w:r>
      <w:r w:rsidR="001F6E8B" w:rsidRPr="000A4334">
        <w:rPr>
          <w:rFonts w:ascii="メイリオ" w:eastAsia="メイリオ" w:hAnsi="メイリオ" w:hint="eastAsia"/>
          <w:b/>
        </w:rPr>
        <w:t>納入</w:t>
      </w:r>
      <w:r w:rsidRPr="000A4334">
        <w:rPr>
          <w:rFonts w:ascii="メイリオ" w:eastAsia="メイリオ" w:hAnsi="メイリオ" w:hint="eastAsia"/>
          <w:b/>
        </w:rPr>
        <w:t>期限</w:t>
      </w:r>
    </w:p>
    <w:p w:rsidR="00B56807" w:rsidRPr="00E625D6" w:rsidRDefault="00B56807" w:rsidP="002378C4">
      <w:pPr>
        <w:spacing w:line="340" w:lineRule="exact"/>
        <w:rPr>
          <w:rFonts w:ascii="メイリオ" w:eastAsia="メイリオ" w:hAnsi="メイリオ"/>
          <w:color w:val="FF0000"/>
        </w:rPr>
      </w:pPr>
      <w:r w:rsidRPr="002378C4">
        <w:rPr>
          <w:rFonts w:ascii="メイリオ" w:eastAsia="メイリオ" w:hAnsi="メイリオ" w:hint="eastAsia"/>
        </w:rPr>
        <w:t xml:space="preserve">　　</w:t>
      </w:r>
      <w:r w:rsidRPr="009D4D82">
        <w:rPr>
          <w:rFonts w:ascii="メイリオ" w:eastAsia="メイリオ" w:hAnsi="メイリオ" w:hint="eastAsia"/>
        </w:rPr>
        <w:t>令和</w:t>
      </w:r>
      <w:r w:rsidR="009D4D82" w:rsidRPr="009D4D82">
        <w:rPr>
          <w:rFonts w:ascii="メイリオ" w:eastAsia="メイリオ" w:hAnsi="メイリオ" w:hint="eastAsia"/>
        </w:rPr>
        <w:t>6</w:t>
      </w:r>
      <w:r w:rsidRPr="009D4D82">
        <w:rPr>
          <w:rFonts w:ascii="メイリオ" w:eastAsia="メイリオ" w:hAnsi="メイリオ"/>
        </w:rPr>
        <w:t>年12</w:t>
      </w:r>
      <w:r w:rsidR="002E4A5D" w:rsidRPr="009D4D82">
        <w:rPr>
          <w:rFonts w:ascii="メイリオ" w:eastAsia="メイリオ" w:hAnsi="メイリオ"/>
        </w:rPr>
        <w:t>月</w:t>
      </w:r>
      <w:r w:rsidR="009D4D82" w:rsidRPr="009D4D82">
        <w:rPr>
          <w:rFonts w:ascii="メイリオ" w:eastAsia="メイリオ" w:hAnsi="メイリオ" w:hint="eastAsia"/>
        </w:rPr>
        <w:t>1</w:t>
      </w:r>
      <w:r w:rsidR="008A77AB">
        <w:rPr>
          <w:rFonts w:ascii="メイリオ" w:eastAsia="メイリオ" w:hAnsi="メイリオ"/>
        </w:rPr>
        <w:t>1</w:t>
      </w:r>
      <w:r w:rsidR="002E4A5D" w:rsidRPr="009D4D82">
        <w:rPr>
          <w:rFonts w:ascii="メイリオ" w:eastAsia="メイリオ" w:hAnsi="メイリオ"/>
        </w:rPr>
        <w:t>日（</w:t>
      </w:r>
      <w:r w:rsidR="008A77AB">
        <w:rPr>
          <w:rFonts w:ascii="メイリオ" w:eastAsia="メイリオ" w:hAnsi="メイリオ" w:hint="eastAsia"/>
        </w:rPr>
        <w:t>水</w:t>
      </w:r>
      <w:r w:rsidRPr="009D4D82">
        <w:rPr>
          <w:rFonts w:ascii="メイリオ" w:eastAsia="メイリオ" w:hAnsi="メイリオ"/>
        </w:rPr>
        <w:t>）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４　納品場所</w:t>
      </w:r>
      <w:r w:rsidR="007514B8" w:rsidRPr="000A4334">
        <w:rPr>
          <w:rFonts w:ascii="メイリオ" w:eastAsia="メイリオ" w:hAnsi="メイリオ" w:hint="eastAsia"/>
          <w:b/>
        </w:rPr>
        <w:t xml:space="preserve">  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 xml:space="preserve">　　</w:t>
      </w:r>
      <w:r w:rsidR="005361A4">
        <w:rPr>
          <w:rFonts w:ascii="メイリオ" w:eastAsia="メイリオ" w:hAnsi="メイリオ" w:hint="eastAsia"/>
        </w:rPr>
        <w:t>みえ松阪マラソン</w:t>
      </w:r>
      <w:r w:rsidRPr="002378C4">
        <w:rPr>
          <w:rFonts w:ascii="メイリオ" w:eastAsia="メイリオ" w:hAnsi="メイリオ" w:hint="eastAsia"/>
        </w:rPr>
        <w:t>実行委員会</w:t>
      </w:r>
      <w:r w:rsidR="005361A4">
        <w:rPr>
          <w:rFonts w:ascii="メイリオ" w:eastAsia="メイリオ" w:hAnsi="メイリオ" w:hint="eastAsia"/>
        </w:rPr>
        <w:t>が指定</w:t>
      </w:r>
      <w:r w:rsidRPr="002378C4">
        <w:rPr>
          <w:rFonts w:ascii="メイリオ" w:eastAsia="メイリオ" w:hAnsi="メイリオ" w:hint="eastAsia"/>
        </w:rPr>
        <w:t>する場所</w:t>
      </w:r>
      <w:r w:rsidR="008A77AB" w:rsidRPr="00276F59">
        <w:rPr>
          <w:rFonts w:ascii="メイリオ" w:eastAsia="メイリオ" w:hAnsi="メイリオ" w:hint="eastAsia"/>
        </w:rPr>
        <w:t>（松阪市内）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５　納品方法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</w:t>
      </w:r>
      <w:r w:rsidRPr="002378C4">
        <w:rPr>
          <w:rFonts w:ascii="メイリオ" w:eastAsia="メイリオ" w:hAnsi="メイリオ"/>
        </w:rPr>
        <w:t>契約締結後、</w:t>
      </w:r>
      <w:r w:rsidR="005361A4">
        <w:rPr>
          <w:rFonts w:ascii="メイリオ" w:eastAsia="メイリオ" w:hAnsi="メイリオ" w:hint="eastAsia"/>
        </w:rPr>
        <w:t>発注者</w:t>
      </w:r>
      <w:r w:rsidRPr="002378C4">
        <w:rPr>
          <w:rFonts w:ascii="メイリオ" w:eastAsia="メイリオ" w:hAnsi="メイリオ"/>
        </w:rPr>
        <w:t>と協議し決定する。</w:t>
      </w:r>
    </w:p>
    <w:p w:rsidR="00B56807" w:rsidRPr="002378C4" w:rsidRDefault="00B56807" w:rsidP="002378C4">
      <w:pPr>
        <w:spacing w:line="340" w:lineRule="exact"/>
        <w:ind w:left="420" w:hangingChars="200" w:hanging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Pr="002378C4">
        <w:rPr>
          <w:rFonts w:ascii="メイリオ" w:eastAsia="メイリオ" w:hAnsi="メイリオ"/>
        </w:rPr>
        <w:t>すべての調達物品は、積み上げ保管可能な段ボール等に梱包し、段ボール等には品名等を明記して納品をすること。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B56807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>６　その他</w:t>
      </w:r>
    </w:p>
    <w:p w:rsidR="00B56807" w:rsidRPr="002378C4" w:rsidRDefault="00862EAE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（１）入札</w:t>
      </w:r>
      <w:r w:rsidR="00B56807" w:rsidRPr="002378C4">
        <w:rPr>
          <w:rFonts w:ascii="メイリオ" w:eastAsia="メイリオ" w:hAnsi="メイリオ" w:hint="eastAsia"/>
        </w:rPr>
        <w:t>価格には、運搬・荷造費等を含めること。</w:t>
      </w:r>
    </w:p>
    <w:p w:rsidR="00B56807" w:rsidRPr="002378C4" w:rsidRDefault="00862EAE" w:rsidP="002378C4">
      <w:pPr>
        <w:spacing w:line="340" w:lineRule="exac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（２）</w:t>
      </w:r>
      <w:r w:rsidR="00B56807" w:rsidRPr="002378C4">
        <w:rPr>
          <w:rFonts w:ascii="メイリオ" w:eastAsia="メイリオ" w:hAnsi="メイリオ" w:hint="eastAsia"/>
        </w:rPr>
        <w:t>疑義が生じた場合は、事務局職員と協議し決定すること。</w:t>
      </w:r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0A4334" w:rsidRDefault="001F6E8B" w:rsidP="002378C4">
      <w:pPr>
        <w:spacing w:line="340" w:lineRule="exact"/>
        <w:rPr>
          <w:rFonts w:ascii="メイリオ" w:eastAsia="メイリオ" w:hAnsi="メイリオ"/>
          <w:b/>
        </w:rPr>
      </w:pPr>
      <w:r w:rsidRPr="000A4334">
        <w:rPr>
          <w:rFonts w:ascii="メイリオ" w:eastAsia="メイリオ" w:hAnsi="メイリオ" w:hint="eastAsia"/>
          <w:b/>
        </w:rPr>
        <w:t xml:space="preserve">７　</w:t>
      </w:r>
      <w:r w:rsidR="00B56807" w:rsidRPr="000A4334">
        <w:rPr>
          <w:rFonts w:ascii="メイリオ" w:eastAsia="メイリオ" w:hAnsi="メイリオ" w:hint="eastAsia"/>
          <w:b/>
        </w:rPr>
        <w:t>問い合わせ先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みえ松阪マラソン実行委員会事務局（松阪市教育委員会事務局スポーツ課内）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〒</w:t>
      </w:r>
      <w:r w:rsidRPr="002378C4">
        <w:rPr>
          <w:rFonts w:ascii="メイリオ" w:eastAsia="メイリオ" w:hAnsi="メイリオ"/>
        </w:rPr>
        <w:t>515-8515　三重県松阪市殿町1315番地3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電話番号：</w:t>
      </w:r>
      <w:r w:rsidRPr="002378C4">
        <w:rPr>
          <w:rFonts w:ascii="メイリオ" w:eastAsia="メイリオ" w:hAnsi="メイリオ"/>
        </w:rPr>
        <w:t>0598-53-4359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/>
        </w:rPr>
        <w:t>Fax番号：</w:t>
      </w:r>
      <w:r w:rsidR="00A03870" w:rsidRPr="002378C4">
        <w:rPr>
          <w:rFonts w:ascii="メイリオ" w:eastAsia="メイリオ" w:hAnsi="メイリオ"/>
        </w:rPr>
        <w:t>0598-25-0133</w:t>
      </w:r>
    </w:p>
    <w:p w:rsidR="00B56807" w:rsidRPr="002378C4" w:rsidRDefault="00B56807" w:rsidP="002378C4">
      <w:pPr>
        <w:spacing w:line="340" w:lineRule="exact"/>
        <w:ind w:firstLineChars="200" w:firstLine="420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電子メールアドレス：</w:t>
      </w:r>
      <w:hyperlink r:id="rId6" w:history="1">
        <w:r w:rsidRPr="002378C4">
          <w:rPr>
            <w:rStyle w:val="a3"/>
            <w:rFonts w:ascii="メイリオ" w:eastAsia="メイリオ" w:hAnsi="メイリオ"/>
          </w:rPr>
          <w:t>info.mmm@city.matsusaka.mie.jp</w:t>
        </w:r>
      </w:hyperlink>
    </w:p>
    <w:p w:rsidR="00B56807" w:rsidRPr="002378C4" w:rsidRDefault="00B56807" w:rsidP="002378C4">
      <w:pPr>
        <w:spacing w:line="340" w:lineRule="exact"/>
        <w:rPr>
          <w:rFonts w:ascii="メイリオ" w:eastAsia="メイリオ" w:hAnsi="メイリオ"/>
        </w:rPr>
      </w:pPr>
    </w:p>
    <w:p w:rsidR="00A10CAF" w:rsidRDefault="00A10CAF" w:rsidP="002378C4">
      <w:pPr>
        <w:spacing w:line="340" w:lineRule="exact"/>
        <w:rPr>
          <w:rFonts w:ascii="メイリオ" w:eastAsia="メイリオ" w:hAnsi="メイリオ"/>
        </w:rPr>
      </w:pPr>
    </w:p>
    <w:p w:rsidR="002378C4" w:rsidRDefault="002378C4" w:rsidP="002378C4">
      <w:pPr>
        <w:spacing w:line="340" w:lineRule="exact"/>
        <w:rPr>
          <w:rFonts w:ascii="メイリオ" w:eastAsia="メイリオ" w:hAnsi="メイリオ"/>
        </w:rPr>
      </w:pPr>
    </w:p>
    <w:p w:rsidR="002378C4" w:rsidRDefault="002378C4" w:rsidP="002378C4">
      <w:pPr>
        <w:spacing w:line="340" w:lineRule="exact"/>
        <w:rPr>
          <w:rFonts w:ascii="メイリオ" w:eastAsia="メイリオ" w:hAnsi="メイリオ"/>
        </w:rPr>
      </w:pPr>
    </w:p>
    <w:p w:rsidR="00B56807" w:rsidRPr="002378C4" w:rsidRDefault="002378C4" w:rsidP="000E1CAC">
      <w:pPr>
        <w:spacing w:line="340" w:lineRule="exact"/>
        <w:jc w:val="right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lastRenderedPageBreak/>
        <w:t>別表</w:t>
      </w:r>
    </w:p>
    <w:p w:rsidR="00B56807" w:rsidRPr="002378C4" w:rsidRDefault="006E1D87" w:rsidP="005D39C8">
      <w:pPr>
        <w:jc w:val="center"/>
        <w:rPr>
          <w:rFonts w:ascii="メイリオ" w:eastAsia="メイリオ" w:hAnsi="メイリオ"/>
        </w:rPr>
      </w:pPr>
      <w:r w:rsidRPr="002378C4">
        <w:rPr>
          <w:rFonts w:ascii="メイリオ" w:eastAsia="メイリオ" w:hAnsi="メイリオ" w:hint="eastAsia"/>
        </w:rPr>
        <w:t>みえ松阪マラソン</w:t>
      </w:r>
      <w:r w:rsidR="002378C4" w:rsidRPr="002378C4">
        <w:rPr>
          <w:rFonts w:ascii="メイリオ" w:eastAsia="メイリオ" w:hAnsi="メイリオ" w:hint="eastAsia"/>
        </w:rPr>
        <w:t>2024</w:t>
      </w:r>
      <w:r w:rsidR="00A10CAF" w:rsidRPr="002378C4">
        <w:rPr>
          <w:rFonts w:ascii="メイリオ" w:eastAsia="メイリオ" w:hAnsi="メイリオ" w:hint="eastAsia"/>
        </w:rPr>
        <w:t>給水給食関連物資</w:t>
      </w:r>
      <w:r w:rsidR="005D39C8" w:rsidRPr="002378C4">
        <w:rPr>
          <w:rFonts w:ascii="メイリオ" w:eastAsia="メイリオ" w:hAnsi="メイリオ" w:hint="eastAsia"/>
        </w:rPr>
        <w:t>の数量</w:t>
      </w:r>
    </w:p>
    <w:p w:rsidR="005D39C8" w:rsidRDefault="005D39C8" w:rsidP="009025D8"/>
    <w:tbl>
      <w:tblPr>
        <w:tblpPr w:leftFromText="142" w:rightFromText="142" w:vertAnchor="page" w:horzAnchor="margin" w:tblpY="2956"/>
        <w:tblW w:w="92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61"/>
        <w:gridCol w:w="2381"/>
        <w:gridCol w:w="1444"/>
        <w:gridCol w:w="1816"/>
        <w:gridCol w:w="1020"/>
        <w:gridCol w:w="1191"/>
      </w:tblGrid>
      <w:tr w:rsidR="00690472" w:rsidRPr="00756E75" w:rsidTr="00CD1587">
        <w:trPr>
          <w:trHeight w:val="39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購入品目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CD1587">
            <w:pPr>
              <w:widowControl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商品名</w:t>
            </w: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br/>
              <w:t>（メーカー名）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内容量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販売単位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472" w:rsidRPr="00722426" w:rsidRDefault="003C77F9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納品</w:t>
            </w:r>
            <w:r w:rsidR="00690472"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22426" w:rsidRDefault="00690472" w:rsidP="00756E75">
            <w:pPr>
              <w:widowControl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722426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690472" w:rsidRPr="00756E75" w:rsidTr="00CD1587">
        <w:trPr>
          <w:trHeight w:val="37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CD1587">
            <w:pPr>
              <w:widowControl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0472" w:rsidRPr="00756E75" w:rsidRDefault="00690472" w:rsidP="00756E75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90472" w:rsidRPr="00756E75" w:rsidTr="00CD1587">
        <w:trPr>
          <w:trHeight w:val="127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Pr="00756E75" w:rsidRDefault="008F1C5B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タブレット菓子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4D1A1E" w:rsidP="00CD1587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D1A1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ぶどう糖ソフトタブレット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4D1A1E" w:rsidP="004D1A1E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0</w:t>
            </w:r>
            <w:r w:rsidR="00690472"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Default="00690472" w:rsidP="00B0703D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約</w:t>
            </w:r>
            <w:r w:rsidR="004D1A1E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23</w:t>
            </w: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粒入り</w:t>
            </w:r>
          </w:p>
          <w:p w:rsidR="00690472" w:rsidRPr="00756E75" w:rsidRDefault="00690472" w:rsidP="00B0703D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（個包装）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472" w:rsidRPr="00756E75" w:rsidRDefault="007B21D8" w:rsidP="004D1A1E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  <w:t>1440</w:t>
            </w:r>
            <w:r w:rsidR="0069047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472" w:rsidRPr="00756E75" w:rsidRDefault="00690472" w:rsidP="000462FF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類似品可</w:t>
            </w:r>
          </w:p>
        </w:tc>
      </w:tr>
      <w:tr w:rsidR="008F1C5B" w:rsidRPr="00756E75" w:rsidTr="00CD1587">
        <w:trPr>
          <w:trHeight w:val="127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チョコレート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Default="008F1C5B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F1C5B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名糖</w:t>
            </w:r>
            <w:r w:rsidRPr="008F1C5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 xml:space="preserve"> アルファベットチョコレート パーティー</w:t>
            </w:r>
          </w:p>
          <w:p w:rsidR="008F1C5B" w:rsidRPr="008F1C5B" w:rsidRDefault="008F1C5B" w:rsidP="008F1C5B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8F1C5B"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258g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 xml:space="preserve"> (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約50個入り)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58</w:t>
            </w: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ｇ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約55</w:t>
            </w: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粒入り</w:t>
            </w:r>
          </w:p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（個包装）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C5B" w:rsidRPr="0071690F" w:rsidRDefault="00DB0E74" w:rsidP="008F1C5B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210</w:t>
            </w:r>
            <w:bookmarkStart w:id="0" w:name="_GoBack"/>
            <w:bookmarkEnd w:id="0"/>
            <w:r w:rsidR="008F1C5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C5B" w:rsidRPr="00756E75" w:rsidRDefault="008F1C5B" w:rsidP="008F1C5B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756E7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類似品可</w:t>
            </w:r>
          </w:p>
        </w:tc>
      </w:tr>
      <w:tr w:rsidR="008A77AB" w:rsidRPr="00756E75" w:rsidTr="00CD1587">
        <w:trPr>
          <w:trHeight w:val="141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AB" w:rsidRPr="00756E75" w:rsidRDefault="008A77AB" w:rsidP="00B0703D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0000"/>
                <w:sz w:val="18"/>
                <w:szCs w:val="18"/>
              </w:rPr>
              <w:t>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AB" w:rsidRDefault="008A77AB" w:rsidP="00CD1587">
            <w:pPr>
              <w:spacing w:line="260" w:lineRule="exac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 xml:space="preserve">尾鷲名水　熊野古道の水　</w:t>
            </w:r>
          </w:p>
          <w:p w:rsidR="008A77AB" w:rsidRPr="00756E75" w:rsidRDefault="008A77AB" w:rsidP="00CD1587">
            <w:pPr>
              <w:widowControl/>
              <w:spacing w:line="2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CD1587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(ライフドリンクカンパニー)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AB" w:rsidRPr="00593783" w:rsidRDefault="008A77AB" w:rsidP="00726B19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2ℓ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AB" w:rsidRPr="00756E75" w:rsidRDefault="008A77AB" w:rsidP="000462FF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1箱6本入り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7AB" w:rsidRPr="004E4579" w:rsidRDefault="008A77AB" w:rsidP="00EA3487">
            <w:pPr>
              <w:widowControl/>
              <w:spacing w:line="260" w:lineRule="exact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4E4579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1,</w:t>
            </w:r>
            <w:r w:rsidR="00EA3487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676</w:t>
            </w:r>
            <w:r w:rsidRPr="004E4579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7AB" w:rsidRPr="00756E75" w:rsidRDefault="008A77AB" w:rsidP="000462FF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類似品可</w:t>
            </w:r>
          </w:p>
        </w:tc>
      </w:tr>
      <w:tr w:rsidR="004D1A1E" w:rsidTr="00C27606">
        <w:trPr>
          <w:trHeight w:val="127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A1E" w:rsidRDefault="004D1A1E" w:rsidP="004D1A1E">
            <w:pPr>
              <w:widowControl/>
              <w:spacing w:line="260" w:lineRule="exact"/>
              <w:jc w:val="center"/>
              <w:rPr>
                <w:rFonts w:ascii="メイリオ" w:eastAsia="メイリオ" w:hAnsi="メイリオ"/>
                <w:b/>
                <w:bCs/>
                <w:color w:val="000000"/>
                <w:sz w:val="18"/>
                <w:szCs w:val="18"/>
              </w:rPr>
            </w:pPr>
            <w:r w:rsidRPr="00242EAC">
              <w:rPr>
                <w:rFonts w:ascii="メイリオ" w:eastAsia="メイリオ" w:hAnsi="メイリオ" w:hint="eastAsia"/>
                <w:b/>
                <w:bCs/>
                <w:color w:val="000000"/>
                <w:sz w:val="18"/>
                <w:szCs w:val="18"/>
              </w:rPr>
              <w:t>紙コップ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1E" w:rsidRPr="00CD1587" w:rsidRDefault="004D1A1E" w:rsidP="004D1A1E">
            <w:pPr>
              <w:spacing w:line="26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242EAC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ECONOMY紙コップ7オンス【ホワイト】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1E" w:rsidRDefault="004D1A1E" w:rsidP="004D1A1E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242EAC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７オンス　口径</w:t>
            </w:r>
            <w:r w:rsidRPr="00242EAC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73×高さ80mm　205ml）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A1E" w:rsidRDefault="004D1A1E" w:rsidP="004D1A1E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1箱2000個入り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A1E" w:rsidRPr="004E4579" w:rsidRDefault="004D1A1E" w:rsidP="004D1A1E">
            <w:pPr>
              <w:spacing w:line="260" w:lineRule="exact"/>
              <w:jc w:val="right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4E4579">
              <w:rPr>
                <w:rFonts w:ascii="メイリオ" w:eastAsia="メイリオ" w:hAnsi="メイリオ"/>
                <w:color w:val="000000"/>
                <w:sz w:val="18"/>
                <w:szCs w:val="18"/>
              </w:rPr>
              <w:t>108</w:t>
            </w:r>
            <w:r w:rsidRPr="004E4579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A1E" w:rsidRDefault="004D1A1E" w:rsidP="004D1A1E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242EAC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類似品可</w:t>
            </w:r>
          </w:p>
        </w:tc>
      </w:tr>
    </w:tbl>
    <w:p w:rsidR="005B759B" w:rsidRDefault="005B759B" w:rsidP="0062284C">
      <w:pPr>
        <w:jc w:val="left"/>
      </w:pPr>
    </w:p>
    <w:sectPr w:rsidR="005B759B" w:rsidSect="002378C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A1" w:rsidRDefault="00333DA1" w:rsidP="00C85B32">
      <w:r>
        <w:separator/>
      </w:r>
    </w:p>
  </w:endnote>
  <w:endnote w:type="continuationSeparator" w:id="0">
    <w:p w:rsidR="00333DA1" w:rsidRDefault="00333DA1" w:rsidP="00C8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A1" w:rsidRDefault="00333DA1" w:rsidP="00C85B32">
      <w:r>
        <w:separator/>
      </w:r>
    </w:p>
  </w:footnote>
  <w:footnote w:type="continuationSeparator" w:id="0">
    <w:p w:rsidR="00333DA1" w:rsidRDefault="00333DA1" w:rsidP="00C8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7"/>
    <w:rsid w:val="00037420"/>
    <w:rsid w:val="00044FE6"/>
    <w:rsid w:val="000462FF"/>
    <w:rsid w:val="0005231C"/>
    <w:rsid w:val="00055794"/>
    <w:rsid w:val="000A4334"/>
    <w:rsid w:val="000B2559"/>
    <w:rsid w:val="000D3200"/>
    <w:rsid w:val="000D3C0D"/>
    <w:rsid w:val="000E1CAC"/>
    <w:rsid w:val="000E647C"/>
    <w:rsid w:val="001826D5"/>
    <w:rsid w:val="001C4029"/>
    <w:rsid w:val="001D6845"/>
    <w:rsid w:val="001F1517"/>
    <w:rsid w:val="001F6E8B"/>
    <w:rsid w:val="002378C4"/>
    <w:rsid w:val="00242EAC"/>
    <w:rsid w:val="00265E56"/>
    <w:rsid w:val="00276F59"/>
    <w:rsid w:val="002E4A5D"/>
    <w:rsid w:val="002F4232"/>
    <w:rsid w:val="00333DA1"/>
    <w:rsid w:val="003B243C"/>
    <w:rsid w:val="003B6B0D"/>
    <w:rsid w:val="003C77F9"/>
    <w:rsid w:val="004217DB"/>
    <w:rsid w:val="004437FA"/>
    <w:rsid w:val="004B1A57"/>
    <w:rsid w:val="004D1A1E"/>
    <w:rsid w:val="004E4579"/>
    <w:rsid w:val="00500FB1"/>
    <w:rsid w:val="00521E8C"/>
    <w:rsid w:val="00525AFC"/>
    <w:rsid w:val="005361A4"/>
    <w:rsid w:val="00593783"/>
    <w:rsid w:val="005B759B"/>
    <w:rsid w:val="005D39C8"/>
    <w:rsid w:val="005F5F5D"/>
    <w:rsid w:val="0062284C"/>
    <w:rsid w:val="00653869"/>
    <w:rsid w:val="0068468F"/>
    <w:rsid w:val="00690472"/>
    <w:rsid w:val="006B0557"/>
    <w:rsid w:val="006B37F8"/>
    <w:rsid w:val="006C1993"/>
    <w:rsid w:val="006D544D"/>
    <w:rsid w:val="006E1D87"/>
    <w:rsid w:val="0070239D"/>
    <w:rsid w:val="0071690F"/>
    <w:rsid w:val="00722426"/>
    <w:rsid w:val="00726B19"/>
    <w:rsid w:val="007514B8"/>
    <w:rsid w:val="00756E75"/>
    <w:rsid w:val="007A0401"/>
    <w:rsid w:val="007A475F"/>
    <w:rsid w:val="007B21D8"/>
    <w:rsid w:val="00833BA0"/>
    <w:rsid w:val="008456EE"/>
    <w:rsid w:val="00850DDE"/>
    <w:rsid w:val="00862EAE"/>
    <w:rsid w:val="0088360F"/>
    <w:rsid w:val="008A77AB"/>
    <w:rsid w:val="008C2F99"/>
    <w:rsid w:val="008D5158"/>
    <w:rsid w:val="008F1C5B"/>
    <w:rsid w:val="009025D8"/>
    <w:rsid w:val="00934B2B"/>
    <w:rsid w:val="0096409A"/>
    <w:rsid w:val="009A24BE"/>
    <w:rsid w:val="009D26D0"/>
    <w:rsid w:val="009D4D82"/>
    <w:rsid w:val="00A03870"/>
    <w:rsid w:val="00A10CAF"/>
    <w:rsid w:val="00AC5C6D"/>
    <w:rsid w:val="00B0703D"/>
    <w:rsid w:val="00B217CB"/>
    <w:rsid w:val="00B56807"/>
    <w:rsid w:val="00BD157C"/>
    <w:rsid w:val="00C03ADB"/>
    <w:rsid w:val="00C17709"/>
    <w:rsid w:val="00C66032"/>
    <w:rsid w:val="00C706AD"/>
    <w:rsid w:val="00C75DA6"/>
    <w:rsid w:val="00C85B32"/>
    <w:rsid w:val="00CD1587"/>
    <w:rsid w:val="00D35264"/>
    <w:rsid w:val="00D3736A"/>
    <w:rsid w:val="00DB0E74"/>
    <w:rsid w:val="00DF5279"/>
    <w:rsid w:val="00E3756A"/>
    <w:rsid w:val="00E504A5"/>
    <w:rsid w:val="00E60E9C"/>
    <w:rsid w:val="00E625D6"/>
    <w:rsid w:val="00EA3487"/>
    <w:rsid w:val="00EA36A0"/>
    <w:rsid w:val="00EA374E"/>
    <w:rsid w:val="00EE1A1A"/>
    <w:rsid w:val="00F11024"/>
    <w:rsid w:val="00F12229"/>
    <w:rsid w:val="00F34B32"/>
    <w:rsid w:val="00F479E9"/>
    <w:rsid w:val="00F54C99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5B044-CB20-4A41-AB44-0D81A8BF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8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5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B32"/>
  </w:style>
  <w:style w:type="paragraph" w:styleId="a8">
    <w:name w:val="footer"/>
    <w:basedOn w:val="a"/>
    <w:link w:val="a9"/>
    <w:uiPriority w:val="99"/>
    <w:unhideWhenUsed/>
    <w:rsid w:val="00C85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mm@city.matsusaka.mi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道明　里紗</cp:lastModifiedBy>
  <cp:revision>2</cp:revision>
  <cp:lastPrinted>2023-10-02T08:23:00Z</cp:lastPrinted>
  <dcterms:created xsi:type="dcterms:W3CDTF">2024-10-30T23:29:00Z</dcterms:created>
  <dcterms:modified xsi:type="dcterms:W3CDTF">2024-10-30T23:29:00Z</dcterms:modified>
</cp:coreProperties>
</file>